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BA7A49">
              <w:rPr>
                <w:sz w:val="24"/>
                <w:szCs w:val="24"/>
              </w:rPr>
              <w:t xml:space="preserve">  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BC62A3">
              <w:rPr>
                <w:b/>
                <w:sz w:val="24"/>
                <w:szCs w:val="24"/>
              </w:rPr>
              <w:t>март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180302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A7A49">
              <w:rPr>
                <w:sz w:val="24"/>
                <w:szCs w:val="24"/>
              </w:rPr>
              <w:t xml:space="preserve">                      </w:t>
            </w:r>
            <w:r w:rsidR="00BC62A3">
              <w:rPr>
                <w:sz w:val="24"/>
                <w:szCs w:val="24"/>
              </w:rPr>
              <w:t xml:space="preserve"> 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180302" w:rsidRPr="00180302">
              <w:rPr>
                <w:b/>
                <w:sz w:val="24"/>
                <w:szCs w:val="24"/>
              </w:rPr>
              <w:t>10</w:t>
            </w:r>
            <w:r w:rsidR="0062552E" w:rsidRPr="003A59E7">
              <w:rPr>
                <w:b/>
                <w:sz w:val="24"/>
                <w:szCs w:val="24"/>
              </w:rPr>
              <w:t>.</w:t>
            </w:r>
            <w:r w:rsidR="008E29E5">
              <w:rPr>
                <w:b/>
                <w:sz w:val="24"/>
                <w:szCs w:val="24"/>
              </w:rPr>
              <w:t>0</w:t>
            </w:r>
            <w:r w:rsidR="00180302">
              <w:rPr>
                <w:b/>
                <w:sz w:val="24"/>
                <w:szCs w:val="24"/>
              </w:rPr>
              <w:t>4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B246E" w:rsidRPr="00C754F0" w:rsidTr="00D25FE5">
        <w:tc>
          <w:tcPr>
            <w:tcW w:w="595" w:type="dxa"/>
          </w:tcPr>
          <w:p w:rsidR="00AB246E" w:rsidRPr="00C754F0" w:rsidRDefault="00AB246E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B246E" w:rsidRPr="00EF4F5B" w:rsidRDefault="00AB246E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B246E" w:rsidRPr="00A174FB" w:rsidRDefault="00180302" w:rsidP="003A59E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  <w:tc>
          <w:tcPr>
            <w:tcW w:w="1985" w:type="dxa"/>
            <w:vAlign w:val="center"/>
          </w:tcPr>
          <w:p w:rsidR="00AB246E" w:rsidRPr="004A303E" w:rsidRDefault="00BC62A3" w:rsidP="0018030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180302">
              <w:rPr>
                <w:szCs w:val="22"/>
              </w:rPr>
              <w:t> 791 500,54</w:t>
            </w:r>
          </w:p>
        </w:tc>
      </w:tr>
      <w:tr w:rsidR="00A174FB" w:rsidRPr="004A303E" w:rsidTr="00D25FE5">
        <w:tc>
          <w:tcPr>
            <w:tcW w:w="595" w:type="dxa"/>
          </w:tcPr>
          <w:p w:rsidR="00A174FB" w:rsidRDefault="00A174FB" w:rsidP="00C754F0">
            <w:pPr>
              <w:pStyle w:val="ConsPlusNormal"/>
              <w:jc w:val="center"/>
              <w:rPr>
                <w:szCs w:val="22"/>
              </w:rPr>
            </w:pPr>
          </w:p>
          <w:p w:rsidR="00A174FB" w:rsidRPr="00C754F0" w:rsidRDefault="00A174FB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A174FB" w:rsidRPr="00EF4F5B" w:rsidRDefault="00A174F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A174FB" w:rsidRPr="00A174FB" w:rsidRDefault="00180302" w:rsidP="00BC62A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  <w:tc>
          <w:tcPr>
            <w:tcW w:w="1985" w:type="dxa"/>
            <w:vAlign w:val="center"/>
          </w:tcPr>
          <w:p w:rsidR="00A174FB" w:rsidRPr="004A303E" w:rsidRDefault="00BC62A3" w:rsidP="0018030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80302">
              <w:rPr>
                <w:szCs w:val="22"/>
              </w:rPr>
              <w:t> 468 296,54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BC62A3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A63E50" w:rsidRPr="00C754F0" w:rsidRDefault="00BC62A3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7 141 538,00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13</cp:revision>
  <cp:lastPrinted>2020-03-25T03:56:00Z</cp:lastPrinted>
  <dcterms:created xsi:type="dcterms:W3CDTF">2020-01-09T09:33:00Z</dcterms:created>
  <dcterms:modified xsi:type="dcterms:W3CDTF">2020-04-10T03:38:00Z</dcterms:modified>
</cp:coreProperties>
</file>