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B6F6" w14:textId="77777777" w:rsidR="00255E2D" w:rsidRPr="00255E2D" w:rsidRDefault="00255E2D" w:rsidP="00255E2D">
      <w:pPr>
        <w:spacing w:after="0" w:line="240" w:lineRule="auto"/>
        <w:ind w:left="6084" w:firstLine="28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5E2D">
        <w:rPr>
          <w:rFonts w:ascii="Times New Roman" w:eastAsia="Times New Roman" w:hAnsi="Times New Roman" w:cs="Times New Roman"/>
          <w:bCs/>
          <w:lang w:eastAsia="ru-RU"/>
        </w:rPr>
        <w:t xml:space="preserve">Директору </w:t>
      </w:r>
    </w:p>
    <w:p w14:paraId="4078E29E" w14:textId="77777777" w:rsidR="00255E2D" w:rsidRPr="00255E2D" w:rsidRDefault="00255E2D" w:rsidP="00255E2D">
      <w:pPr>
        <w:spacing w:after="0" w:line="240" w:lineRule="auto"/>
        <w:ind w:left="6084" w:firstLine="28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5E2D">
        <w:rPr>
          <w:rFonts w:ascii="Times New Roman" w:eastAsia="Times New Roman" w:hAnsi="Times New Roman" w:cs="Times New Roman"/>
          <w:bCs/>
          <w:lang w:eastAsia="ru-RU"/>
        </w:rPr>
        <w:t>ОАО «Тепловые сети»»</w:t>
      </w:r>
    </w:p>
    <w:p w14:paraId="789AACEC" w14:textId="77777777" w:rsidR="00255E2D" w:rsidRPr="00255E2D" w:rsidRDefault="00255E2D" w:rsidP="00255E2D">
      <w:pPr>
        <w:spacing w:after="0" w:line="240" w:lineRule="auto"/>
        <w:ind w:left="6084" w:firstLine="28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5E2D">
        <w:rPr>
          <w:rFonts w:ascii="Times New Roman" w:eastAsia="Times New Roman" w:hAnsi="Times New Roman" w:cs="Times New Roman"/>
          <w:bCs/>
          <w:lang w:eastAsia="ru-RU"/>
        </w:rPr>
        <w:t>Шапошникову В.А.</w:t>
      </w:r>
    </w:p>
    <w:p w14:paraId="60E8DEA8" w14:textId="77777777" w:rsidR="00255E2D" w:rsidRPr="00255E2D" w:rsidRDefault="00255E2D" w:rsidP="00255E2D">
      <w:pPr>
        <w:spacing w:after="0" w:line="240" w:lineRule="auto"/>
        <w:ind w:left="6084" w:firstLine="28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0B2B5DC" w14:textId="77777777" w:rsidR="00255E2D" w:rsidRPr="00255E2D" w:rsidRDefault="00255E2D" w:rsidP="00255E2D">
      <w:pPr>
        <w:spacing w:after="0" w:line="240" w:lineRule="auto"/>
        <w:ind w:left="6084" w:firstLine="28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5E2D">
        <w:rPr>
          <w:rFonts w:ascii="Times New Roman" w:eastAsia="Times New Roman" w:hAnsi="Times New Roman" w:cs="Times New Roman"/>
          <w:bCs/>
          <w:lang w:eastAsia="ru-RU"/>
        </w:rPr>
        <w:t>От________________________</w:t>
      </w:r>
    </w:p>
    <w:p w14:paraId="42F7A92A" w14:textId="77777777" w:rsidR="00255E2D" w:rsidRPr="00255E2D" w:rsidRDefault="00255E2D" w:rsidP="00255E2D">
      <w:pPr>
        <w:spacing w:after="0" w:line="240" w:lineRule="auto"/>
        <w:ind w:left="6084" w:firstLine="28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5E2D">
        <w:rPr>
          <w:rFonts w:ascii="Times New Roman" w:eastAsia="Times New Roman" w:hAnsi="Times New Roman" w:cs="Times New Roman"/>
          <w:bCs/>
          <w:lang w:eastAsia="ru-RU"/>
        </w:rPr>
        <w:t>___________________________</w:t>
      </w:r>
    </w:p>
    <w:p w14:paraId="32218DD8" w14:textId="77777777" w:rsidR="00255E2D" w:rsidRPr="00255E2D" w:rsidRDefault="00255E2D" w:rsidP="00255E2D">
      <w:pPr>
        <w:spacing w:after="0" w:line="240" w:lineRule="auto"/>
        <w:ind w:left="6084" w:firstLine="28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5E2D">
        <w:rPr>
          <w:rFonts w:ascii="Times New Roman" w:eastAsia="Times New Roman" w:hAnsi="Times New Roman" w:cs="Times New Roman"/>
          <w:bCs/>
          <w:lang w:eastAsia="ru-RU"/>
        </w:rPr>
        <w:t>тел._______________________</w:t>
      </w:r>
    </w:p>
    <w:p w14:paraId="4C4B6C4A" w14:textId="77777777" w:rsidR="00255E2D" w:rsidRPr="00255E2D" w:rsidRDefault="00255E2D" w:rsidP="00255E2D">
      <w:pPr>
        <w:spacing w:after="0" w:line="240" w:lineRule="auto"/>
        <w:ind w:left="6084" w:firstLine="28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4861E0A" w14:textId="77777777" w:rsidR="00255E2D" w:rsidRPr="00255E2D" w:rsidRDefault="00255E2D" w:rsidP="00255E2D">
      <w:pPr>
        <w:keepNext/>
        <w:spacing w:after="0" w:line="240" w:lineRule="auto"/>
        <w:ind w:left="936" w:right="468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255E2D">
        <w:rPr>
          <w:rFonts w:ascii="Times New Roman" w:eastAsia="Times New Roman" w:hAnsi="Times New Roman" w:cs="Times New Roman"/>
          <w:bCs/>
          <w:lang w:eastAsia="ru-RU"/>
        </w:rPr>
        <w:t>Заявление о заключении договора о подключении к тепловым сетям (заявление о подключении к тепловым сетям)</w:t>
      </w:r>
    </w:p>
    <w:p w14:paraId="283B203B" w14:textId="77777777" w:rsidR="00255E2D" w:rsidRPr="00255E2D" w:rsidRDefault="00255E2D" w:rsidP="0025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502C8E" w14:textId="77777777" w:rsidR="00255E2D" w:rsidRPr="00255E2D" w:rsidRDefault="00255E2D" w:rsidP="00255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55E2D">
        <w:rPr>
          <w:rFonts w:ascii="Times New Roman" w:eastAsia="Times New Roman" w:hAnsi="Times New Roman" w:cs="Times New Roman"/>
          <w:lang w:eastAsia="ru-RU"/>
        </w:rPr>
        <w:t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_________________________________________________________</w:t>
      </w:r>
    </w:p>
    <w:p w14:paraId="41CA3B79" w14:textId="77777777" w:rsidR="00255E2D" w:rsidRPr="00255E2D" w:rsidRDefault="00255E2D" w:rsidP="00255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E2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Pr="00255E2D">
        <w:rPr>
          <w:rFonts w:ascii="Times New Roman" w:eastAsia="Times New Roman" w:hAnsi="Times New Roman" w:cs="Times New Roman"/>
          <w:b/>
          <w:lang w:eastAsia="ru-RU"/>
        </w:rPr>
        <w:br/>
      </w:r>
      <w:r w:rsidRPr="00255E2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06585C6A" w14:textId="77777777" w:rsidR="00255E2D" w:rsidRPr="00255E2D" w:rsidRDefault="007E73C4" w:rsidP="007E73C4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1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(ФИО </w:t>
      </w:r>
      <w:r w:rsidR="005253C9" w:rsidRPr="00D41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 </w:t>
      </w:r>
      <w:r w:rsidRPr="007E73C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заказчика – физического лица,)</w:t>
      </w:r>
    </w:p>
    <w:p w14:paraId="06DDFE9E" w14:textId="77777777" w:rsidR="00255E2D" w:rsidRPr="004F2FA2" w:rsidRDefault="00255E2D" w:rsidP="00255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4F2FA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_______________________________________________________________________________________________________</w:t>
      </w:r>
    </w:p>
    <w:p w14:paraId="0D7D980B" w14:textId="77777777" w:rsidR="00255E2D" w:rsidRPr="004F2FA2" w:rsidRDefault="00255E2D" w:rsidP="00255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FA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</w:t>
      </w:r>
      <w:r w:rsidR="005253C9" w:rsidRPr="004F2FA2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серия, номер и дата выдачи паспорта, почтовый адрес, телефон, адрес электронной почты</w:t>
      </w:r>
      <w:r w:rsidRPr="004F2FA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263E8AA8" w14:textId="77777777" w:rsidR="00255E2D" w:rsidRPr="00255E2D" w:rsidRDefault="00255E2D" w:rsidP="00255E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85A0C66" w14:textId="77777777" w:rsidR="00255E2D" w:rsidRPr="00255E2D" w:rsidRDefault="00255E2D" w:rsidP="00255E2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255E2D">
        <w:rPr>
          <w:rFonts w:ascii="Times New Roman" w:eastAsia="Times New Roman" w:hAnsi="Times New Roman" w:cs="Times New Roman"/>
          <w:bCs/>
          <w:lang w:eastAsia="ru-RU"/>
        </w:rPr>
        <w:t>просит заключить договор о подключении к тепловой сети объекта капитального строительства  принадлежащего на основании________________________________________________________</w:t>
      </w:r>
      <w:r w:rsidRPr="00255E2D">
        <w:rPr>
          <w:rFonts w:ascii="Times New Roman" w:eastAsia="Times New Roman" w:hAnsi="Times New Roman" w:cs="Times New Roman"/>
          <w:bCs/>
          <w:lang w:eastAsia="ru-RU"/>
        </w:rPr>
        <w:br/>
        <w:t>_____________________________________________________________________________________</w:t>
      </w:r>
    </w:p>
    <w:p w14:paraId="419A75D4" w14:textId="77777777" w:rsidR="00255E2D" w:rsidRPr="00255E2D" w:rsidRDefault="00255E2D" w:rsidP="00255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E2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71883" w14:textId="77777777" w:rsidR="00255E2D" w:rsidRPr="004F2FA2" w:rsidRDefault="00255E2D" w:rsidP="00255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F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(подробно: правовые основания пользования заявителем подключаемым объектом (при подключении существующего подключаемого объекта), правовые основания пользования заявителем земельным участком, на котором расположен существующий или предполагается создание подключаемого объекта (при наличие) </w:t>
      </w:r>
    </w:p>
    <w:p w14:paraId="6E6432E7" w14:textId="77777777" w:rsidR="00255E2D" w:rsidRPr="004F2FA2" w:rsidRDefault="00255E2D" w:rsidP="00255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01B58A" w14:textId="77777777" w:rsidR="00255E2D" w:rsidRPr="004F2FA2" w:rsidRDefault="00255E2D" w:rsidP="00255E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>расположенного по адресу: ____________________________________________________________</w:t>
      </w:r>
      <w:r w:rsidRPr="004F2FA2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</w:t>
      </w:r>
      <w:r w:rsidRPr="004F2FA2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</w:t>
      </w:r>
    </w:p>
    <w:p w14:paraId="7D9E3F14" w14:textId="77777777" w:rsidR="00255E2D" w:rsidRPr="004F2FA2" w:rsidRDefault="00255E2D" w:rsidP="00255E2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F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(наименование (вид) и местонахождения подключаемого)</w:t>
      </w:r>
    </w:p>
    <w:p w14:paraId="3AE6DB33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br/>
        <w:t>Информация о предельных параметрах разрешенного строительства подключаемого объекта:_____________________________________________________________________________</w:t>
      </w:r>
    </w:p>
    <w:p w14:paraId="457413F6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</w:t>
      </w:r>
      <w:r w:rsidRPr="004F2FA2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(реконструкции, модернизации, площадь. Строительный объем, этажность)</w:t>
      </w:r>
    </w:p>
    <w:p w14:paraId="112E9571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27D80F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>Информация о виде разрешенного использования земельного участка:________________________</w:t>
      </w:r>
    </w:p>
    <w:p w14:paraId="6A988047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777E12E9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AA85CCC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>Вид и параметры теплоносителя:  ______________            ________           __________</w:t>
      </w:r>
    </w:p>
    <w:p w14:paraId="67FCC42A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F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(вид теплоносителя)                (давление)             (температура)</w:t>
      </w:r>
    </w:p>
    <w:p w14:paraId="66FE7917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784E88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>Подключаемая тепловая нагрузка объекта ________________________________________________</w:t>
      </w:r>
    </w:p>
    <w:p w14:paraId="616995D0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F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(указать новая или дополнительная)</w:t>
      </w:r>
    </w:p>
    <w:p w14:paraId="2AA547AC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BB55AC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>Расчеты максимальных часовых и среднечасовых расходов тепловой энергии и теплоносителя</w:t>
      </w:r>
    </w:p>
    <w:p w14:paraId="2AD26633" w14:textId="77777777" w:rsidR="005253C9" w:rsidRPr="004F2FA2" w:rsidRDefault="005253C9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1076"/>
        <w:gridCol w:w="1098"/>
        <w:gridCol w:w="1077"/>
        <w:gridCol w:w="1098"/>
        <w:gridCol w:w="1077"/>
        <w:gridCol w:w="1098"/>
        <w:gridCol w:w="1077"/>
        <w:gridCol w:w="1098"/>
      </w:tblGrid>
      <w:tr w:rsidR="004F2FA2" w:rsidRPr="004F2FA2" w14:paraId="72D230D1" w14:textId="77777777" w:rsidTr="004C0B83">
        <w:tc>
          <w:tcPr>
            <w:tcW w:w="872" w:type="dxa"/>
            <w:vMerge w:val="restart"/>
          </w:tcPr>
          <w:p w14:paraId="64A78DA3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9" w:type="dxa"/>
            <w:gridSpan w:val="8"/>
          </w:tcPr>
          <w:p w14:paraId="0AF1A1A0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Тепловая нагрузка, Гкал/час</w:t>
            </w:r>
          </w:p>
        </w:tc>
      </w:tr>
      <w:tr w:rsidR="004F2FA2" w:rsidRPr="004F2FA2" w14:paraId="6D537579" w14:textId="77777777" w:rsidTr="004C0B83">
        <w:tc>
          <w:tcPr>
            <w:tcW w:w="872" w:type="dxa"/>
            <w:vMerge/>
          </w:tcPr>
          <w:p w14:paraId="04A7BCE3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gridSpan w:val="2"/>
          </w:tcPr>
          <w:p w14:paraId="320606CA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</w:tc>
        <w:tc>
          <w:tcPr>
            <w:tcW w:w="2175" w:type="dxa"/>
            <w:gridSpan w:val="2"/>
          </w:tcPr>
          <w:p w14:paraId="2C3F414F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2175" w:type="dxa"/>
            <w:gridSpan w:val="2"/>
          </w:tcPr>
          <w:p w14:paraId="11B949F2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  <w:tc>
          <w:tcPr>
            <w:tcW w:w="2175" w:type="dxa"/>
            <w:gridSpan w:val="2"/>
          </w:tcPr>
          <w:p w14:paraId="0C567F04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ГВС</w:t>
            </w:r>
          </w:p>
        </w:tc>
      </w:tr>
      <w:tr w:rsidR="004F2FA2" w:rsidRPr="004F2FA2" w14:paraId="5342D7E8" w14:textId="77777777" w:rsidTr="004C0B83">
        <w:tc>
          <w:tcPr>
            <w:tcW w:w="872" w:type="dxa"/>
            <w:vMerge/>
          </w:tcPr>
          <w:p w14:paraId="35CE8590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</w:tcPr>
          <w:p w14:paraId="4EE6C0A6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макс.</w:t>
            </w:r>
          </w:p>
        </w:tc>
        <w:tc>
          <w:tcPr>
            <w:tcW w:w="1098" w:type="dxa"/>
          </w:tcPr>
          <w:p w14:paraId="05798A42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proofErr w:type="spellEnd"/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77" w:type="dxa"/>
          </w:tcPr>
          <w:p w14:paraId="22B9B34F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макс.</w:t>
            </w:r>
          </w:p>
        </w:tc>
        <w:tc>
          <w:tcPr>
            <w:tcW w:w="1098" w:type="dxa"/>
          </w:tcPr>
          <w:p w14:paraId="4920B36B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proofErr w:type="spellEnd"/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77" w:type="dxa"/>
          </w:tcPr>
          <w:p w14:paraId="068FE1EC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макс.</w:t>
            </w:r>
          </w:p>
        </w:tc>
        <w:tc>
          <w:tcPr>
            <w:tcW w:w="1098" w:type="dxa"/>
          </w:tcPr>
          <w:p w14:paraId="58DACA3D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proofErr w:type="spellEnd"/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77" w:type="dxa"/>
          </w:tcPr>
          <w:p w14:paraId="5C8D6624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макс.</w:t>
            </w:r>
          </w:p>
        </w:tc>
        <w:tc>
          <w:tcPr>
            <w:tcW w:w="1098" w:type="dxa"/>
          </w:tcPr>
          <w:p w14:paraId="37946711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proofErr w:type="spellEnd"/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F2FA2" w:rsidRPr="004F2FA2" w14:paraId="7C48ADE9" w14:textId="77777777" w:rsidTr="004C0B83">
        <w:tc>
          <w:tcPr>
            <w:tcW w:w="872" w:type="dxa"/>
          </w:tcPr>
          <w:p w14:paraId="4661CC3A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объекту, в т.ч.:</w:t>
            </w:r>
          </w:p>
        </w:tc>
        <w:tc>
          <w:tcPr>
            <w:tcW w:w="1076" w:type="dxa"/>
          </w:tcPr>
          <w:p w14:paraId="30E4AAF5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14:paraId="4F7F4355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14:paraId="6046F4E9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14:paraId="1D2E711A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14:paraId="19B5BFD9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14:paraId="6C8DB3A8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14:paraId="13322D58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14:paraId="07023F72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FA2" w:rsidRPr="004F2FA2" w14:paraId="3FDE0C66" w14:textId="77777777" w:rsidTr="004C0B83">
        <w:tc>
          <w:tcPr>
            <w:tcW w:w="872" w:type="dxa"/>
            <w:vMerge w:val="restart"/>
          </w:tcPr>
          <w:p w14:paraId="0B44B803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9" w:type="dxa"/>
            <w:gridSpan w:val="8"/>
          </w:tcPr>
          <w:p w14:paraId="66540203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Теплоноситель, т/час</w:t>
            </w:r>
          </w:p>
        </w:tc>
      </w:tr>
      <w:tr w:rsidR="004F2FA2" w:rsidRPr="004F2FA2" w14:paraId="28B3E0C4" w14:textId="77777777" w:rsidTr="004C0B83">
        <w:tc>
          <w:tcPr>
            <w:tcW w:w="872" w:type="dxa"/>
            <w:vMerge/>
          </w:tcPr>
          <w:p w14:paraId="448E80B1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gridSpan w:val="2"/>
          </w:tcPr>
          <w:p w14:paraId="29EBE5C3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</w:tc>
        <w:tc>
          <w:tcPr>
            <w:tcW w:w="2175" w:type="dxa"/>
            <w:gridSpan w:val="2"/>
          </w:tcPr>
          <w:p w14:paraId="59DA2D0D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2175" w:type="dxa"/>
            <w:gridSpan w:val="2"/>
          </w:tcPr>
          <w:p w14:paraId="21FF22F1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  <w:tc>
          <w:tcPr>
            <w:tcW w:w="2175" w:type="dxa"/>
            <w:gridSpan w:val="2"/>
          </w:tcPr>
          <w:p w14:paraId="53EC3B83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ГВС</w:t>
            </w:r>
          </w:p>
        </w:tc>
      </w:tr>
      <w:tr w:rsidR="004F2FA2" w:rsidRPr="004F2FA2" w14:paraId="68650229" w14:textId="77777777" w:rsidTr="004C0B83">
        <w:tc>
          <w:tcPr>
            <w:tcW w:w="872" w:type="dxa"/>
            <w:vMerge/>
          </w:tcPr>
          <w:p w14:paraId="17C28052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dxa"/>
          </w:tcPr>
          <w:p w14:paraId="1BC17759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макс.</w:t>
            </w:r>
          </w:p>
        </w:tc>
        <w:tc>
          <w:tcPr>
            <w:tcW w:w="1098" w:type="dxa"/>
          </w:tcPr>
          <w:p w14:paraId="680C5597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proofErr w:type="spellEnd"/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77" w:type="dxa"/>
          </w:tcPr>
          <w:p w14:paraId="3C3C6DE7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макс.</w:t>
            </w:r>
          </w:p>
        </w:tc>
        <w:tc>
          <w:tcPr>
            <w:tcW w:w="1098" w:type="dxa"/>
          </w:tcPr>
          <w:p w14:paraId="75510DE8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proofErr w:type="spellEnd"/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77" w:type="dxa"/>
          </w:tcPr>
          <w:p w14:paraId="418F7910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макс.</w:t>
            </w:r>
          </w:p>
        </w:tc>
        <w:tc>
          <w:tcPr>
            <w:tcW w:w="1098" w:type="dxa"/>
          </w:tcPr>
          <w:p w14:paraId="3824375A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proofErr w:type="spellEnd"/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77" w:type="dxa"/>
          </w:tcPr>
          <w:p w14:paraId="606C37AF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макс.</w:t>
            </w:r>
          </w:p>
        </w:tc>
        <w:tc>
          <w:tcPr>
            <w:tcW w:w="1098" w:type="dxa"/>
          </w:tcPr>
          <w:p w14:paraId="32A1130F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средн</w:t>
            </w:r>
            <w:proofErr w:type="spellEnd"/>
            <w:r w:rsidRPr="004F2F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55E2D" w:rsidRPr="004F2FA2" w14:paraId="734A5857" w14:textId="77777777" w:rsidTr="004C0B83">
        <w:tc>
          <w:tcPr>
            <w:tcW w:w="872" w:type="dxa"/>
          </w:tcPr>
          <w:p w14:paraId="0610C553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2F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объекту, в т.ч.:</w:t>
            </w:r>
          </w:p>
        </w:tc>
        <w:tc>
          <w:tcPr>
            <w:tcW w:w="1076" w:type="dxa"/>
          </w:tcPr>
          <w:p w14:paraId="4C6EC03E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14:paraId="4FD1E21D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14:paraId="41DC5956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14:paraId="3D5C1A2D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14:paraId="1164F356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14:paraId="68D7EC8D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14:paraId="3E9AD3E9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</w:tcPr>
          <w:p w14:paraId="54C060B1" w14:textId="77777777" w:rsidR="00255E2D" w:rsidRPr="004F2FA2" w:rsidRDefault="00255E2D" w:rsidP="00255E2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62BECFB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E2F17E6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>Режимы теплопотребления для подключаемого объекта: ____________________________________</w:t>
      </w:r>
    </w:p>
    <w:p w14:paraId="4FB4ADAB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61774E2A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F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(непрерывный, одно- , двухсменный и  пр.)</w:t>
      </w:r>
    </w:p>
    <w:p w14:paraId="38FE8151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>Расположение узла учета тепловой энергии и теплоносителей и контроля их качества:___________</w:t>
      </w:r>
    </w:p>
    <w:p w14:paraId="16B3D506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0BFFFD6E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AA2BEA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>Требования к надежности теплоснабжения подключаемого объекта:__________________________</w:t>
      </w:r>
    </w:p>
    <w:p w14:paraId="7963B0BB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007FF88A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FA2">
        <w:rPr>
          <w:rFonts w:ascii="Times New Roman" w:eastAsia="Times New Roman" w:hAnsi="Times New Roman" w:cs="Times New Roman"/>
          <w:sz w:val="18"/>
          <w:szCs w:val="18"/>
          <w:lang w:eastAsia="ru-RU"/>
        </w:rPr>
        <w:t>( допустимые перерывы в подаче теплоносителя по продолжительности, периодам года и пр.)</w:t>
      </w:r>
    </w:p>
    <w:p w14:paraId="486E6A53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F1C1BA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>Наличия и возможности использования собственных источников тепловой энергии:_____________</w:t>
      </w:r>
    </w:p>
    <w:p w14:paraId="2BA1DE21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7BD35E7E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FA2">
        <w:rPr>
          <w:rFonts w:ascii="Times New Roman" w:eastAsia="Times New Roman" w:hAnsi="Times New Roman" w:cs="Times New Roman"/>
          <w:sz w:val="18"/>
          <w:szCs w:val="18"/>
          <w:lang w:eastAsia="ru-RU"/>
        </w:rPr>
        <w:t>( с указанием их мощностей и режимов)</w:t>
      </w:r>
    </w:p>
    <w:p w14:paraId="76DD050D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17B88A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0F4080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 xml:space="preserve">Номер и дата выдачи информации о возможности подключения или технические условия подключения (если они выдавались ранее) за №_____________от  «____» __________ 202___ г. </w:t>
      </w:r>
    </w:p>
    <w:p w14:paraId="212A5B73" w14:textId="77777777" w:rsidR="00255E2D" w:rsidRPr="004F2FA2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F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(в случае наличия)</w:t>
      </w:r>
    </w:p>
    <w:p w14:paraId="7103024C" w14:textId="727C7765" w:rsidR="00255E2D" w:rsidRPr="00255E2D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FA2">
        <w:rPr>
          <w:rFonts w:ascii="Times New Roman" w:eastAsia="Times New Roman" w:hAnsi="Times New Roman" w:cs="Times New Roman"/>
          <w:lang w:eastAsia="ru-RU"/>
        </w:rPr>
        <w:t xml:space="preserve">Планируемые сроки подключения  </w:t>
      </w:r>
      <w:r w:rsidRPr="004F2FA2">
        <w:rPr>
          <w:rFonts w:ascii="Times New Roman" w:eastAsia="Times New Roman" w:hAnsi="Times New Roman" w:cs="Times New Roman"/>
          <w:lang w:eastAsia="ru-RU"/>
        </w:rPr>
        <w:tab/>
        <w:t xml:space="preserve">________ квартал 202_____ года.  </w:t>
      </w:r>
      <w:r w:rsidRPr="00255E2D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14:paraId="1B7C0E4E" w14:textId="77777777" w:rsidR="00255E2D" w:rsidRPr="00255E2D" w:rsidRDefault="00255E2D" w:rsidP="00255E2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3D8102" w14:textId="77777777" w:rsidR="00255E2D" w:rsidRPr="00255E2D" w:rsidRDefault="00255E2D" w:rsidP="00255E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5E2D">
        <w:rPr>
          <w:rFonts w:ascii="Times New Roman" w:eastAsia="Times New Roman" w:hAnsi="Times New Roman" w:cs="Times New Roman"/>
          <w:lang w:eastAsia="ru-RU"/>
        </w:rPr>
        <w:t>Приложения:</w:t>
      </w:r>
    </w:p>
    <w:p w14:paraId="2F8AE5D2" w14:textId="77777777" w:rsidR="005A4039" w:rsidRPr="005A4039" w:rsidRDefault="005A4039" w:rsidP="005A4039">
      <w:pPr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5A4039">
        <w:rPr>
          <w:rFonts w:ascii="Times New Roman" w:hAnsi="Times New Roman" w:cs="Times New Roman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 заверенные заявителем.</w:t>
      </w:r>
    </w:p>
    <w:p w14:paraId="7E9F76B0" w14:textId="77777777" w:rsidR="005A4039" w:rsidRPr="005A4039" w:rsidRDefault="005A4039" w:rsidP="005A4039">
      <w:pPr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5A4039">
        <w:rPr>
          <w:rFonts w:ascii="Times New Roman" w:hAnsi="Times New Roman" w:cs="Times New Roman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14:paraId="46993BA1" w14:textId="77777777" w:rsidR="005A4039" w:rsidRPr="005A4039" w:rsidRDefault="005A4039" w:rsidP="005A4039">
      <w:pPr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5A4039">
        <w:rPr>
          <w:rFonts w:ascii="Times New Roman" w:hAnsi="Times New Roman" w:cs="Times New Roman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14:paraId="7F91711E" w14:textId="77777777" w:rsidR="005A4039" w:rsidRPr="005A4039" w:rsidRDefault="005A4039" w:rsidP="005A4039">
      <w:pPr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5A4039">
        <w:rPr>
          <w:rFonts w:ascii="Times New Roman" w:hAnsi="Times New Roman" w:cs="Times New Roman"/>
        </w:rPr>
        <w:t>Копия документов, подтверждающих полномочия лица, действующего от имени заявителя (в случае если заявка подается представителем заявителя) заверенные заявителем .</w:t>
      </w:r>
    </w:p>
    <w:p w14:paraId="09AD7FBE" w14:textId="77777777" w:rsidR="005A4039" w:rsidRPr="005A4039" w:rsidRDefault="005253C9" w:rsidP="005A4039">
      <w:pPr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</w:t>
      </w:r>
      <w:r w:rsidR="005A4039" w:rsidRPr="005A4039">
        <w:rPr>
          <w:rFonts w:ascii="Times New Roman" w:hAnsi="Times New Roman" w:cs="Times New Roman"/>
        </w:rPr>
        <w:t xml:space="preserve">ля </w:t>
      </w:r>
      <w:r w:rsidR="005A4039" w:rsidRPr="005A4039">
        <w:rPr>
          <w:rFonts w:ascii="Times New Roman" w:hAnsi="Times New Roman" w:cs="Times New Roman"/>
          <w:b/>
        </w:rPr>
        <w:t>физических лиц</w:t>
      </w:r>
      <w:r w:rsidR="005A4039" w:rsidRPr="005A4039">
        <w:rPr>
          <w:rFonts w:ascii="Times New Roman" w:hAnsi="Times New Roman" w:cs="Times New Roman"/>
        </w:rPr>
        <w:t xml:space="preserve"> - копии паспорта или иного удостоверяющего личность документа и идентификационного номера налогоплательщика, заверенные заявителем; </w:t>
      </w:r>
    </w:p>
    <w:p w14:paraId="600A489B" w14:textId="77777777" w:rsidR="005A4039" w:rsidRPr="005A4039" w:rsidRDefault="005A4039" w:rsidP="005A4039">
      <w:pPr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5A4039">
        <w:rPr>
          <w:rFonts w:ascii="Times New Roman" w:hAnsi="Times New Roman" w:cs="Times New Roman"/>
        </w:rPr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</w:t>
      </w:r>
    </w:p>
    <w:p w14:paraId="05903F13" w14:textId="77777777" w:rsidR="000633F6" w:rsidRDefault="000633F6" w:rsidP="005A4039">
      <w:pPr>
        <w:tabs>
          <w:tab w:val="center" w:pos="4677"/>
          <w:tab w:val="right" w:pos="9355"/>
        </w:tabs>
        <w:spacing w:after="0" w:line="240" w:lineRule="auto"/>
      </w:pPr>
    </w:p>
    <w:sectPr w:rsidR="0006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5DF5"/>
    <w:multiLevelType w:val="multilevel"/>
    <w:tmpl w:val="A55A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2D"/>
    <w:rsid w:val="000633F6"/>
    <w:rsid w:val="00255E2D"/>
    <w:rsid w:val="004F2FA2"/>
    <w:rsid w:val="005253C9"/>
    <w:rsid w:val="005A4039"/>
    <w:rsid w:val="007E73C4"/>
    <w:rsid w:val="00D4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F673"/>
  <w15:docId w15:val="{4E0B1401-02F3-49EE-A445-A3ED38BF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8B04-B350-4B5B-9D41-7CEAE179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Сета</dc:creator>
  <cp:lastModifiedBy>Элина Семакова</cp:lastModifiedBy>
  <cp:revision>5</cp:revision>
  <dcterms:created xsi:type="dcterms:W3CDTF">2022-04-11T03:22:00Z</dcterms:created>
  <dcterms:modified xsi:type="dcterms:W3CDTF">2022-06-21T03:18:00Z</dcterms:modified>
</cp:coreProperties>
</file>